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1A04" w14:textId="5557A446" w:rsidR="006B72A1" w:rsidRPr="006B72A1" w:rsidRDefault="006B72A1" w:rsidP="006B72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6B72A1">
        <w:rPr>
          <w:rFonts w:ascii="Times New Roman" w:hAnsi="Times New Roman" w:cs="Times New Roman"/>
          <w:b/>
          <w:bCs/>
          <w:sz w:val="28"/>
          <w:szCs w:val="28"/>
          <w:u w:val="single"/>
        </w:rPr>
        <w:t>MININSTRY OF TOURISM WILDLIFE AND ANTIQUITIES</w:t>
      </w:r>
    </w:p>
    <w:p w14:paraId="1E45E653" w14:textId="6774963D" w:rsidR="006B72A1" w:rsidRPr="006B72A1" w:rsidRDefault="006B72A1" w:rsidP="006B72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72A1">
        <w:rPr>
          <w:rFonts w:ascii="Times New Roman" w:hAnsi="Times New Roman" w:cs="Times New Roman"/>
          <w:b/>
          <w:bCs/>
          <w:sz w:val="28"/>
          <w:szCs w:val="28"/>
          <w:u w:val="single"/>
        </w:rPr>
        <w:t>LAUNCH OF EKKULA TOURISM AWARDS 5</w:t>
      </w:r>
      <w:r w:rsidRPr="006B72A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6B72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EDITION</w:t>
      </w:r>
    </w:p>
    <w:p w14:paraId="7EB48A15" w14:textId="7EAB9A40" w:rsidR="006B72A1" w:rsidRPr="006B72A1" w:rsidRDefault="006B72A1" w:rsidP="006B7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2A1">
        <w:rPr>
          <w:rFonts w:ascii="Times New Roman" w:hAnsi="Times New Roman" w:cs="Times New Roman"/>
          <w:b/>
          <w:bCs/>
          <w:sz w:val="28"/>
          <w:szCs w:val="28"/>
          <w:u w:val="single"/>
        </w:rPr>
        <w:t>PRESS RELEASE</w:t>
      </w:r>
    </w:p>
    <w:bookmarkEnd w:id="0"/>
    <w:p w14:paraId="1849772C" w14:textId="38B2BE66" w:rsidR="006B72A1" w:rsidRPr="006B72A1" w:rsidRDefault="006B72A1" w:rsidP="006B7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2A1">
        <w:rPr>
          <w:rFonts w:ascii="Times New Roman" w:hAnsi="Times New Roman" w:cs="Times New Roman"/>
          <w:b/>
          <w:bCs/>
          <w:sz w:val="28"/>
          <w:szCs w:val="28"/>
        </w:rPr>
        <w:t>Venue: Media Centre.</w:t>
      </w:r>
    </w:p>
    <w:p w14:paraId="09B3938F" w14:textId="0C14F56C" w:rsidR="00D47037" w:rsidRPr="006B72A1" w:rsidRDefault="00D47037" w:rsidP="00D47037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>Greetings from the Ministry of Tourism</w:t>
      </w:r>
      <w:r w:rsidR="00AD7D41">
        <w:rPr>
          <w:rFonts w:ascii="Times New Roman" w:hAnsi="Times New Roman" w:cs="Times New Roman"/>
          <w:sz w:val="28"/>
          <w:szCs w:val="28"/>
        </w:rPr>
        <w:t xml:space="preserve">, </w:t>
      </w:r>
      <w:r w:rsidRPr="006B72A1">
        <w:rPr>
          <w:rFonts w:ascii="Times New Roman" w:hAnsi="Times New Roman" w:cs="Times New Roman"/>
          <w:sz w:val="28"/>
          <w:szCs w:val="28"/>
        </w:rPr>
        <w:t xml:space="preserve">Wildlife and Antiquities. </w:t>
      </w:r>
    </w:p>
    <w:p w14:paraId="00C8F5F2" w14:textId="77777777" w:rsidR="00C1194D" w:rsidRPr="006B72A1" w:rsidRDefault="00C1194D" w:rsidP="00C119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Tourism is a weighty field of consumption and a powerful service sector that contributes about ten percent to the world’s GDP. Sustainable consumption and production patterns are central to sustainable tourism.</w:t>
      </w:r>
      <w:r w:rsidRPr="006B7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It is one of the world's fastest growing industries and an important source of foreign exchange and employment, while being closely linked to the social, economic, and environmental well-being of many countries, especially developing countries. </w:t>
      </w:r>
    </w:p>
    <w:p w14:paraId="495F0793" w14:textId="6551F010" w:rsidR="005E2579" w:rsidRPr="006B72A1" w:rsidRDefault="005E2579" w:rsidP="005E25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This is our subsequent justification of </w:t>
      </w:r>
      <w:r w:rsidR="00366CE1">
        <w:rPr>
          <w:rFonts w:ascii="Times New Roman" w:hAnsi="Times New Roman" w:cs="Times New Roman"/>
          <w:sz w:val="28"/>
          <w:szCs w:val="28"/>
        </w:rPr>
        <w:t>this year’s</w:t>
      </w:r>
      <w:r w:rsidRPr="006B72A1">
        <w:rPr>
          <w:rFonts w:ascii="Times New Roman" w:hAnsi="Times New Roman" w:cs="Times New Roman"/>
          <w:sz w:val="28"/>
          <w:szCs w:val="28"/>
        </w:rPr>
        <w:t xml:space="preserve"> theme of </w:t>
      </w:r>
      <w:r w:rsidR="00F6156F" w:rsidRPr="006B72A1">
        <w:rPr>
          <w:rFonts w:ascii="Times New Roman" w:hAnsi="Times New Roman" w:cs="Times New Roman"/>
          <w:sz w:val="28"/>
          <w:szCs w:val="28"/>
        </w:rPr>
        <w:t xml:space="preserve">Rethinking tourism. </w:t>
      </w:r>
    </w:p>
    <w:p w14:paraId="5DB2686B" w14:textId="37709B2E" w:rsidR="005E2579" w:rsidRPr="006B72A1" w:rsidRDefault="005E2579" w:rsidP="005E25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However, </w:t>
      </w:r>
      <w:r w:rsidR="00EB429A" w:rsidRPr="006B72A1">
        <w:rPr>
          <w:rFonts w:ascii="Times New Roman" w:hAnsi="Times New Roman" w:cs="Times New Roman"/>
          <w:sz w:val="28"/>
          <w:szCs w:val="28"/>
        </w:rPr>
        <w:t>there are</w:t>
      </w:r>
      <w:r w:rsidRPr="006B72A1">
        <w:rPr>
          <w:rFonts w:ascii="Times New Roman" w:hAnsi="Times New Roman" w:cs="Times New Roman"/>
          <w:sz w:val="28"/>
          <w:szCs w:val="28"/>
        </w:rPr>
        <w:t xml:space="preserve"> number</w:t>
      </w:r>
      <w:r w:rsidR="00EB429A" w:rsidRPr="006B72A1">
        <w:rPr>
          <w:rFonts w:ascii="Times New Roman" w:hAnsi="Times New Roman" w:cs="Times New Roman"/>
          <w:sz w:val="28"/>
          <w:szCs w:val="28"/>
        </w:rPr>
        <w:t>s</w:t>
      </w:r>
      <w:r w:rsidRPr="006B72A1">
        <w:rPr>
          <w:rFonts w:ascii="Times New Roman" w:hAnsi="Times New Roman" w:cs="Times New Roman"/>
          <w:sz w:val="28"/>
          <w:szCs w:val="28"/>
        </w:rPr>
        <w:t xml:space="preserve"> of unsung heroes who have lifted our flag</w:t>
      </w:r>
      <w:r w:rsidR="00EB429A" w:rsidRPr="006B72A1">
        <w:rPr>
          <w:rFonts w:ascii="Times New Roman" w:hAnsi="Times New Roman" w:cs="Times New Roman"/>
          <w:sz w:val="28"/>
          <w:szCs w:val="28"/>
        </w:rPr>
        <w:t xml:space="preserve"> so high and </w:t>
      </w:r>
      <w:r w:rsidR="001A75E0" w:rsidRPr="006B72A1">
        <w:rPr>
          <w:rFonts w:ascii="Times New Roman" w:hAnsi="Times New Roman" w:cs="Times New Roman"/>
          <w:sz w:val="28"/>
          <w:szCs w:val="28"/>
        </w:rPr>
        <w:t xml:space="preserve">hence </w:t>
      </w:r>
      <w:r w:rsidR="00EB429A" w:rsidRPr="006B72A1">
        <w:rPr>
          <w:rFonts w:ascii="Times New Roman" w:hAnsi="Times New Roman" w:cs="Times New Roman"/>
          <w:sz w:val="28"/>
          <w:szCs w:val="28"/>
        </w:rPr>
        <w:t>promoted our beautiful nation</w:t>
      </w:r>
      <w:r w:rsidRPr="006B72A1">
        <w:rPr>
          <w:rFonts w:ascii="Times New Roman" w:hAnsi="Times New Roman" w:cs="Times New Roman"/>
          <w:sz w:val="28"/>
          <w:szCs w:val="28"/>
        </w:rPr>
        <w:t xml:space="preserve"> to levels of being among the most </w:t>
      </w:r>
      <w:r w:rsidR="00AD7D41" w:rsidRPr="006B72A1">
        <w:rPr>
          <w:rFonts w:ascii="Times New Roman" w:hAnsi="Times New Roman" w:cs="Times New Roman"/>
          <w:sz w:val="28"/>
          <w:szCs w:val="28"/>
        </w:rPr>
        <w:t>sought-after</w:t>
      </w:r>
      <w:r w:rsidR="001A75E0" w:rsidRPr="006B72A1">
        <w:rPr>
          <w:rFonts w:ascii="Times New Roman" w:hAnsi="Times New Roman" w:cs="Times New Roman"/>
          <w:sz w:val="28"/>
          <w:szCs w:val="28"/>
        </w:rPr>
        <w:t xml:space="preserve"> tourism destination</w:t>
      </w:r>
      <w:r w:rsidRPr="006B72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5CBECB" w14:textId="348F3BB4" w:rsidR="001A75E0" w:rsidRPr="006B72A1" w:rsidRDefault="005E2579" w:rsidP="005E25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>These include Sportsmen and women</w:t>
      </w:r>
      <w:r w:rsidR="00185B8F" w:rsidRPr="006B72A1">
        <w:rPr>
          <w:rFonts w:ascii="Times New Roman" w:hAnsi="Times New Roman" w:cs="Times New Roman"/>
          <w:sz w:val="28"/>
          <w:szCs w:val="28"/>
        </w:rPr>
        <w:t xml:space="preserve"> who directly or indirectly</w:t>
      </w:r>
      <w:r w:rsidR="001A75E0" w:rsidRPr="006B72A1">
        <w:rPr>
          <w:rFonts w:ascii="Times New Roman" w:hAnsi="Times New Roman" w:cs="Times New Roman"/>
          <w:sz w:val="28"/>
          <w:szCs w:val="28"/>
        </w:rPr>
        <w:t xml:space="preserve"> paint promote Uganda; the</w:t>
      </w:r>
      <w:r w:rsidRPr="006B72A1">
        <w:rPr>
          <w:rFonts w:ascii="Times New Roman" w:hAnsi="Times New Roman" w:cs="Times New Roman"/>
          <w:sz w:val="28"/>
          <w:szCs w:val="28"/>
        </w:rPr>
        <w:t xml:space="preserve"> music artists using music a</w:t>
      </w:r>
      <w:r w:rsidR="001A75E0" w:rsidRPr="006B72A1">
        <w:rPr>
          <w:rFonts w:ascii="Times New Roman" w:hAnsi="Times New Roman" w:cs="Times New Roman"/>
          <w:sz w:val="28"/>
          <w:szCs w:val="28"/>
        </w:rPr>
        <w:t xml:space="preserve">s a medium of tourism promotion, </w:t>
      </w:r>
      <w:r w:rsidRPr="006B72A1">
        <w:rPr>
          <w:rFonts w:ascii="Times New Roman" w:hAnsi="Times New Roman" w:cs="Times New Roman"/>
          <w:sz w:val="28"/>
          <w:szCs w:val="28"/>
        </w:rPr>
        <w:t>Writers, Photo</w:t>
      </w:r>
      <w:r w:rsidR="001A75E0" w:rsidRPr="006B72A1">
        <w:rPr>
          <w:rFonts w:ascii="Times New Roman" w:hAnsi="Times New Roman" w:cs="Times New Roman"/>
          <w:sz w:val="28"/>
          <w:szCs w:val="28"/>
        </w:rPr>
        <w:t>graphers, and Investors</w:t>
      </w:r>
      <w:r w:rsidR="00366CE1">
        <w:rPr>
          <w:rFonts w:ascii="Times New Roman" w:hAnsi="Times New Roman" w:cs="Times New Roman"/>
          <w:sz w:val="28"/>
          <w:szCs w:val="28"/>
        </w:rPr>
        <w:t xml:space="preserve">, the guides who interface with tourists, and the journalists like you who are here </w:t>
      </w:r>
      <w:r w:rsidR="001A75E0" w:rsidRPr="006B72A1">
        <w:rPr>
          <w:rFonts w:ascii="Times New Roman" w:hAnsi="Times New Roman" w:cs="Times New Roman"/>
          <w:sz w:val="28"/>
          <w:szCs w:val="28"/>
        </w:rPr>
        <w:t>among others.</w:t>
      </w:r>
      <w:r w:rsidR="00366CE1">
        <w:rPr>
          <w:rFonts w:ascii="Times New Roman" w:hAnsi="Times New Roman" w:cs="Times New Roman"/>
          <w:sz w:val="28"/>
          <w:szCs w:val="28"/>
        </w:rPr>
        <w:t xml:space="preserve"> Indeed tourism is everybody’s business.  </w:t>
      </w:r>
    </w:p>
    <w:p w14:paraId="21103722" w14:textId="47329320" w:rsidR="000E326A" w:rsidRPr="006B72A1" w:rsidRDefault="005E2579" w:rsidP="005E25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 Recognising and appreciating such stakeholders will motivate more to be patriotic and </w:t>
      </w:r>
      <w:r w:rsidR="00F6156F" w:rsidRPr="006B72A1">
        <w:rPr>
          <w:rFonts w:ascii="Times New Roman" w:hAnsi="Times New Roman" w:cs="Times New Roman"/>
          <w:sz w:val="28"/>
          <w:szCs w:val="28"/>
        </w:rPr>
        <w:t>promote the pearl</w:t>
      </w:r>
      <w:r w:rsidR="00AD7D41">
        <w:rPr>
          <w:rFonts w:ascii="Times New Roman" w:hAnsi="Times New Roman" w:cs="Times New Roman"/>
          <w:sz w:val="28"/>
          <w:szCs w:val="28"/>
        </w:rPr>
        <w:t xml:space="preserve"> of Africa </w:t>
      </w:r>
      <w:r w:rsidRPr="006B72A1">
        <w:rPr>
          <w:rFonts w:ascii="Times New Roman" w:hAnsi="Times New Roman" w:cs="Times New Roman"/>
          <w:sz w:val="28"/>
          <w:szCs w:val="28"/>
        </w:rPr>
        <w:t>in different styles that appeal to different people globally.</w:t>
      </w:r>
    </w:p>
    <w:p w14:paraId="061FCE79" w14:textId="388FF1CC" w:rsidR="005E2579" w:rsidRPr="006B72A1" w:rsidRDefault="005E2579" w:rsidP="005E25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The Ministry of Tourism, Wildlife and Antiquities therefore </w:t>
      </w:r>
      <w:r w:rsidR="001A75E0" w:rsidRPr="006B72A1">
        <w:rPr>
          <w:rFonts w:ascii="Times New Roman" w:hAnsi="Times New Roman" w:cs="Times New Roman"/>
          <w:sz w:val="28"/>
          <w:szCs w:val="28"/>
        </w:rPr>
        <w:t>strongly support</w:t>
      </w:r>
      <w:r w:rsidR="00C1194D" w:rsidRPr="006B72A1">
        <w:rPr>
          <w:rFonts w:ascii="Times New Roman" w:hAnsi="Times New Roman" w:cs="Times New Roman"/>
          <w:sz w:val="28"/>
          <w:szCs w:val="28"/>
        </w:rPr>
        <w:t>s</w:t>
      </w:r>
      <w:r w:rsidR="001A75E0" w:rsidRPr="006B72A1">
        <w:rPr>
          <w:rFonts w:ascii="Times New Roman" w:hAnsi="Times New Roman" w:cs="Times New Roman"/>
          <w:sz w:val="28"/>
          <w:szCs w:val="28"/>
        </w:rPr>
        <w:t xml:space="preserve"> private sector initiatives that </w:t>
      </w:r>
      <w:r w:rsidR="000E326A" w:rsidRPr="006B72A1">
        <w:rPr>
          <w:rFonts w:ascii="Times New Roman" w:hAnsi="Times New Roman" w:cs="Times New Roman"/>
          <w:sz w:val="28"/>
          <w:szCs w:val="28"/>
        </w:rPr>
        <w:t>intend</w:t>
      </w:r>
      <w:r w:rsidRPr="006B72A1">
        <w:rPr>
          <w:rFonts w:ascii="Times New Roman" w:hAnsi="Times New Roman" w:cs="Times New Roman"/>
          <w:sz w:val="28"/>
          <w:szCs w:val="28"/>
        </w:rPr>
        <w:t xml:space="preserve"> to promote</w:t>
      </w:r>
      <w:r w:rsidR="001A75E0" w:rsidRPr="006B72A1">
        <w:rPr>
          <w:rFonts w:ascii="Times New Roman" w:hAnsi="Times New Roman" w:cs="Times New Roman"/>
          <w:sz w:val="28"/>
          <w:szCs w:val="28"/>
        </w:rPr>
        <w:t xml:space="preserve"> tourism.</w:t>
      </w:r>
      <w:r w:rsidRPr="006B72A1">
        <w:rPr>
          <w:rFonts w:ascii="Times New Roman" w:hAnsi="Times New Roman" w:cs="Times New Roman"/>
          <w:sz w:val="28"/>
          <w:szCs w:val="28"/>
        </w:rPr>
        <w:t xml:space="preserve"> Such initiatives will increase the quality of service and encourage healthy competition in the industry.</w:t>
      </w:r>
    </w:p>
    <w:p w14:paraId="3CD6F8D2" w14:textId="0465EEF0" w:rsidR="00366CE1" w:rsidRDefault="005E2579" w:rsidP="005E25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It’s from this background that </w:t>
      </w:r>
      <w:r w:rsidR="00366CE1">
        <w:rPr>
          <w:rFonts w:ascii="Times New Roman" w:hAnsi="Times New Roman" w:cs="Times New Roman"/>
          <w:sz w:val="28"/>
          <w:szCs w:val="28"/>
        </w:rPr>
        <w:t xml:space="preserve">welcome Africa Tourism and Environment Initiatives quality assurance </w:t>
      </w:r>
      <w:proofErr w:type="gramStart"/>
      <w:r w:rsidR="00366CE1">
        <w:rPr>
          <w:rFonts w:ascii="Times New Roman" w:hAnsi="Times New Roman" w:cs="Times New Roman"/>
          <w:sz w:val="28"/>
          <w:szCs w:val="28"/>
        </w:rPr>
        <w:t>project ,</w:t>
      </w:r>
      <w:proofErr w:type="spellStart"/>
      <w:r w:rsidR="000E326A" w:rsidRPr="006B72A1">
        <w:rPr>
          <w:rFonts w:ascii="Times New Roman" w:hAnsi="Times New Roman" w:cs="Times New Roman"/>
          <w:sz w:val="28"/>
          <w:szCs w:val="28"/>
        </w:rPr>
        <w:t>Ekkula</w:t>
      </w:r>
      <w:proofErr w:type="spellEnd"/>
      <w:proofErr w:type="gramEnd"/>
      <w:r w:rsidR="000E326A" w:rsidRPr="006B72A1">
        <w:rPr>
          <w:rFonts w:ascii="Times New Roman" w:hAnsi="Times New Roman" w:cs="Times New Roman"/>
          <w:sz w:val="28"/>
          <w:szCs w:val="28"/>
        </w:rPr>
        <w:t xml:space="preserve"> Pearl of Africa Tourism</w:t>
      </w:r>
      <w:r w:rsidRPr="006B72A1">
        <w:rPr>
          <w:rFonts w:ascii="Times New Roman" w:hAnsi="Times New Roman" w:cs="Times New Roman"/>
          <w:sz w:val="28"/>
          <w:szCs w:val="28"/>
        </w:rPr>
        <w:t xml:space="preserve"> </w:t>
      </w:r>
      <w:r w:rsidR="00FC7DC9" w:rsidRPr="006B72A1">
        <w:rPr>
          <w:rFonts w:ascii="Times New Roman" w:hAnsi="Times New Roman" w:cs="Times New Roman"/>
          <w:sz w:val="28"/>
          <w:szCs w:val="28"/>
        </w:rPr>
        <w:t>Awards</w:t>
      </w:r>
      <w:r w:rsidR="00366CE1">
        <w:rPr>
          <w:rFonts w:ascii="Times New Roman" w:hAnsi="Times New Roman" w:cs="Times New Roman"/>
          <w:sz w:val="28"/>
          <w:szCs w:val="28"/>
        </w:rPr>
        <w:t xml:space="preserve"> </w:t>
      </w:r>
      <w:r w:rsidR="00C1194D" w:rsidRPr="006B72A1">
        <w:rPr>
          <w:rFonts w:ascii="Times New Roman" w:hAnsi="Times New Roman" w:cs="Times New Roman"/>
          <w:sz w:val="28"/>
          <w:szCs w:val="28"/>
        </w:rPr>
        <w:t>is set to</w:t>
      </w:r>
      <w:r w:rsidR="000E326A" w:rsidRPr="006B72A1">
        <w:rPr>
          <w:rFonts w:ascii="Times New Roman" w:hAnsi="Times New Roman" w:cs="Times New Roman"/>
          <w:sz w:val="28"/>
          <w:szCs w:val="28"/>
        </w:rPr>
        <w:t xml:space="preserve"> </w:t>
      </w:r>
      <w:r w:rsidRPr="006B72A1">
        <w:rPr>
          <w:rFonts w:ascii="Times New Roman" w:hAnsi="Times New Roman" w:cs="Times New Roman"/>
          <w:sz w:val="28"/>
          <w:szCs w:val="28"/>
        </w:rPr>
        <w:t>recognise the best performing stakeholders</w:t>
      </w:r>
      <w:r w:rsidR="00366CE1">
        <w:rPr>
          <w:rFonts w:ascii="Times New Roman" w:hAnsi="Times New Roman" w:cs="Times New Roman"/>
          <w:sz w:val="28"/>
          <w:szCs w:val="28"/>
        </w:rPr>
        <w:t xml:space="preserve"> of the tourism industry</w:t>
      </w:r>
      <w:r w:rsidRPr="006B72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0B780" w14:textId="7DB5600A" w:rsidR="000E326A" w:rsidRPr="006B72A1" w:rsidRDefault="005E2579" w:rsidP="005E25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A1">
        <w:rPr>
          <w:rFonts w:ascii="Times New Roman" w:hAnsi="Times New Roman" w:cs="Times New Roman"/>
          <w:sz w:val="28"/>
          <w:szCs w:val="28"/>
        </w:rPr>
        <w:t>Ekkula</w:t>
      </w:r>
      <w:proofErr w:type="spellEnd"/>
      <w:r w:rsidRPr="006B72A1">
        <w:rPr>
          <w:rFonts w:ascii="Times New Roman" w:hAnsi="Times New Roman" w:cs="Times New Roman"/>
          <w:sz w:val="28"/>
          <w:szCs w:val="28"/>
        </w:rPr>
        <w:t xml:space="preserve"> Pearl of Africa Tourism Awards</w:t>
      </w:r>
      <w:r w:rsidRPr="006B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2A1">
        <w:rPr>
          <w:rFonts w:ascii="Times New Roman" w:hAnsi="Times New Roman" w:cs="Times New Roman"/>
          <w:sz w:val="28"/>
          <w:szCs w:val="28"/>
        </w:rPr>
        <w:t xml:space="preserve">is </w:t>
      </w:r>
      <w:r w:rsidR="00FC7DC9" w:rsidRPr="006B72A1">
        <w:rPr>
          <w:rFonts w:ascii="Times New Roman" w:hAnsi="Times New Roman" w:cs="Times New Roman"/>
          <w:sz w:val="28"/>
          <w:szCs w:val="28"/>
        </w:rPr>
        <w:t xml:space="preserve">a </w:t>
      </w:r>
      <w:r w:rsidRPr="006B72A1">
        <w:rPr>
          <w:rFonts w:ascii="Times New Roman" w:hAnsi="Times New Roman" w:cs="Times New Roman"/>
          <w:sz w:val="28"/>
          <w:szCs w:val="28"/>
        </w:rPr>
        <w:t xml:space="preserve">Private Sector driven tourism initiative passionate in promoting tourism through </w:t>
      </w:r>
      <w:r w:rsidR="00366CE1">
        <w:rPr>
          <w:rFonts w:ascii="Times New Roman" w:hAnsi="Times New Roman" w:cs="Times New Roman"/>
          <w:sz w:val="28"/>
          <w:szCs w:val="28"/>
        </w:rPr>
        <w:t xml:space="preserve">Training, </w:t>
      </w:r>
      <w:r w:rsidRPr="006B72A1">
        <w:rPr>
          <w:rFonts w:ascii="Times New Roman" w:hAnsi="Times New Roman" w:cs="Times New Roman"/>
          <w:sz w:val="28"/>
          <w:szCs w:val="28"/>
        </w:rPr>
        <w:t xml:space="preserve">Recognising, </w:t>
      </w:r>
      <w:r w:rsidRPr="006B72A1">
        <w:rPr>
          <w:rFonts w:ascii="Times New Roman" w:hAnsi="Times New Roman" w:cs="Times New Roman"/>
          <w:sz w:val="28"/>
          <w:szCs w:val="28"/>
        </w:rPr>
        <w:lastRenderedPageBreak/>
        <w:t xml:space="preserve">Awarding and Subsequently Motivating key stakeholders in the Tourism Industry annually. </w:t>
      </w:r>
    </w:p>
    <w:p w14:paraId="0D270E44" w14:textId="3AD7A4C4" w:rsidR="00C1194D" w:rsidRPr="006B72A1" w:rsidRDefault="00C1194D" w:rsidP="00C1194D">
      <w:pPr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Currently, the awards are </w:t>
      </w:r>
      <w:r w:rsidR="00366CE1">
        <w:rPr>
          <w:rFonts w:ascii="Times New Roman" w:hAnsi="Times New Roman" w:cs="Times New Roman"/>
          <w:sz w:val="28"/>
          <w:szCs w:val="28"/>
        </w:rPr>
        <w:t>running</w:t>
      </w:r>
      <w:r w:rsidRPr="006B72A1">
        <w:rPr>
          <w:rFonts w:ascii="Times New Roman" w:hAnsi="Times New Roman" w:cs="Times New Roman"/>
          <w:sz w:val="28"/>
          <w:szCs w:val="28"/>
        </w:rPr>
        <w:t xml:space="preserve"> on their 5</w:t>
      </w:r>
      <w:r w:rsidRPr="006B72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72A1">
        <w:rPr>
          <w:rFonts w:ascii="Times New Roman" w:hAnsi="Times New Roman" w:cs="Times New Roman"/>
          <w:sz w:val="28"/>
          <w:szCs w:val="28"/>
        </w:rPr>
        <w:t xml:space="preserve"> Edition after a spell of two years due to COVID 19 restrictions. </w:t>
      </w:r>
      <w:r w:rsidR="00366CE1">
        <w:rPr>
          <w:rFonts w:ascii="Times New Roman" w:hAnsi="Times New Roman" w:cs="Times New Roman"/>
          <w:sz w:val="28"/>
          <w:szCs w:val="28"/>
        </w:rPr>
        <w:t xml:space="preserve"> Like earlier said, </w:t>
      </w:r>
      <w:proofErr w:type="gramStart"/>
      <w:r w:rsidR="00366CE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366CE1">
        <w:rPr>
          <w:rFonts w:ascii="Times New Roman" w:hAnsi="Times New Roman" w:cs="Times New Roman"/>
          <w:sz w:val="28"/>
          <w:szCs w:val="28"/>
        </w:rPr>
        <w:t xml:space="preserve"> coordinators of th</w:t>
      </w:r>
      <w:r w:rsidR="0021514C">
        <w:rPr>
          <w:rFonts w:ascii="Times New Roman" w:hAnsi="Times New Roman" w:cs="Times New Roman"/>
          <w:sz w:val="28"/>
          <w:szCs w:val="28"/>
        </w:rPr>
        <w:t xml:space="preserve">is initiative have shared the set categories and criteria of the </w:t>
      </w:r>
      <w:proofErr w:type="spellStart"/>
      <w:r w:rsidR="0021514C">
        <w:rPr>
          <w:rFonts w:ascii="Times New Roman" w:hAnsi="Times New Roman" w:cs="Times New Roman"/>
          <w:sz w:val="28"/>
          <w:szCs w:val="28"/>
        </w:rPr>
        <w:t>Ekkula</w:t>
      </w:r>
      <w:proofErr w:type="spellEnd"/>
      <w:r w:rsidR="0021514C">
        <w:rPr>
          <w:rFonts w:ascii="Times New Roman" w:hAnsi="Times New Roman" w:cs="Times New Roman"/>
          <w:sz w:val="28"/>
          <w:szCs w:val="28"/>
        </w:rPr>
        <w:t xml:space="preserve"> awarding process.  </w:t>
      </w:r>
    </w:p>
    <w:p w14:paraId="7C98CE16" w14:textId="335138D6" w:rsidR="00C1194D" w:rsidRPr="006B72A1" w:rsidRDefault="00C1194D" w:rsidP="005E2579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>Even though the country is yet facing another trial, of the Ebola Outbreak, Iam rather delighted to inform you that the ministry of health</w:t>
      </w:r>
      <w:r w:rsidR="00154B3B" w:rsidRPr="006B72A1">
        <w:rPr>
          <w:rFonts w:ascii="Times New Roman" w:hAnsi="Times New Roman" w:cs="Times New Roman"/>
          <w:sz w:val="28"/>
          <w:szCs w:val="28"/>
        </w:rPr>
        <w:t xml:space="preserve"> through the permanent secretary Dr. Diana Atwiine recently announced that;</w:t>
      </w:r>
      <w:r w:rsidRPr="006B7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1C282" w14:textId="298BFA43" w:rsidR="00154B3B" w:rsidRPr="006B72A1" w:rsidRDefault="00154B3B" w:rsidP="00154B3B">
      <w:pPr>
        <w:spacing w:after="281" w:line="253" w:lineRule="auto"/>
        <w:ind w:left="9" w:hanging="10"/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eastAsia="Times New Roman" w:hAnsi="Times New Roman" w:cs="Times New Roman"/>
          <w:sz w:val="28"/>
          <w:szCs w:val="28"/>
        </w:rPr>
        <w:t>The Government of Uganda and Partners have put measures to control the disease. The number of cases have since the announcement of the outbreak on 20</w:t>
      </w:r>
      <w:r w:rsidRPr="006B72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6B72A1">
        <w:rPr>
          <w:rFonts w:ascii="Times New Roman" w:eastAsia="Times New Roman" w:hAnsi="Times New Roman" w:cs="Times New Roman"/>
          <w:sz w:val="28"/>
          <w:szCs w:val="28"/>
        </w:rPr>
        <w:t xml:space="preserve"> September 2022 decreased. All the contacts within Mubende which has been the epi</w:t>
      </w:r>
      <w:r w:rsidR="00AE50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5062" w:rsidRPr="006B72A1">
        <w:rPr>
          <w:rFonts w:ascii="Times New Roman" w:eastAsia="Times New Roman" w:hAnsi="Times New Roman" w:cs="Times New Roman"/>
          <w:sz w:val="28"/>
          <w:szCs w:val="28"/>
        </w:rPr>
        <w:t>centre</w:t>
      </w:r>
      <w:r w:rsidRPr="006B72A1">
        <w:rPr>
          <w:rFonts w:ascii="Times New Roman" w:eastAsia="Times New Roman" w:hAnsi="Times New Roman" w:cs="Times New Roman"/>
          <w:sz w:val="28"/>
          <w:szCs w:val="28"/>
        </w:rPr>
        <w:t xml:space="preserve"> of the disease and the neighbouring districts have been identified and isolated and are being followed on a daily basis.</w:t>
      </w:r>
    </w:p>
    <w:p w14:paraId="277FFF06" w14:textId="5CF8E324" w:rsidR="00154B3B" w:rsidRPr="006B72A1" w:rsidRDefault="00154B3B" w:rsidP="00154B3B">
      <w:pPr>
        <w:spacing w:after="383" w:line="269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eastAsia="Times New Roman" w:hAnsi="Times New Roman" w:cs="Times New Roman"/>
          <w:sz w:val="28"/>
          <w:szCs w:val="28"/>
        </w:rPr>
        <w:t xml:space="preserve">The Ministry of Health reiterates that Uganda is SAFE for all National and International </w:t>
      </w:r>
      <w:r w:rsidR="00AE5062" w:rsidRPr="006B72A1">
        <w:rPr>
          <w:rFonts w:ascii="Times New Roman" w:eastAsia="Times New Roman" w:hAnsi="Times New Roman" w:cs="Times New Roman"/>
          <w:sz w:val="28"/>
          <w:szCs w:val="28"/>
        </w:rPr>
        <w:t>travellers</w:t>
      </w:r>
      <w:r w:rsidRPr="006B72A1">
        <w:rPr>
          <w:rFonts w:ascii="Times New Roman" w:eastAsia="Times New Roman" w:hAnsi="Times New Roman" w:cs="Times New Roman"/>
          <w:sz w:val="28"/>
          <w:szCs w:val="28"/>
        </w:rPr>
        <w:t xml:space="preserve"> within the country. All places for conferences, workshops, tourist attraction including national parks are safe for both local and international tourists.</w:t>
      </w:r>
    </w:p>
    <w:p w14:paraId="3FDF031F" w14:textId="77777777" w:rsidR="00AE5062" w:rsidRDefault="00154B3B" w:rsidP="00AE5062">
      <w:pPr>
        <w:spacing w:after="651" w:line="253" w:lineRule="auto"/>
        <w:ind w:left="9" w:hanging="10"/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eastAsia="Times New Roman" w:hAnsi="Times New Roman" w:cs="Times New Roman"/>
          <w:sz w:val="28"/>
          <w:szCs w:val="28"/>
        </w:rPr>
        <w:t>The current Ebola Virus Disease (EVD) outbreak in the Country is under control and anybody with a plan to travel to Uganda are encouraged to continue with their travel plans.</w:t>
      </w:r>
    </w:p>
    <w:p w14:paraId="0DCC7FC5" w14:textId="4D56F6F7" w:rsidR="00646F64" w:rsidRPr="00AE5062" w:rsidRDefault="00E917F1" w:rsidP="00AE5062">
      <w:pPr>
        <w:spacing w:after="651" w:line="253" w:lineRule="auto"/>
        <w:ind w:left="9" w:hanging="10"/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>The</w:t>
      </w:r>
      <w:r w:rsidR="000E326A" w:rsidRPr="006B72A1">
        <w:rPr>
          <w:rFonts w:ascii="Times New Roman" w:hAnsi="Times New Roman" w:cs="Times New Roman"/>
          <w:sz w:val="28"/>
          <w:szCs w:val="28"/>
        </w:rPr>
        <w:t xml:space="preserve"> Award ceremony whose theme is </w:t>
      </w:r>
      <w:r w:rsidR="00F76A0F" w:rsidRPr="006B72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‘</w:t>
      </w:r>
      <w:bookmarkStart w:id="1" w:name="_Hlk107671694"/>
      <w:r w:rsidR="00F76A0F" w:rsidRPr="006B72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Rethinking Tourism and Promotion of Green Initiatives</w:t>
      </w:r>
      <w:bookmarkEnd w:id="1"/>
      <w:r w:rsidR="00F76A0F" w:rsidRPr="006B72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0E326A" w:rsidRPr="006B72A1">
        <w:rPr>
          <w:rFonts w:ascii="Times New Roman" w:hAnsi="Times New Roman" w:cs="Times New Roman"/>
          <w:b/>
          <w:sz w:val="28"/>
          <w:szCs w:val="28"/>
        </w:rPr>
        <w:t>’</w:t>
      </w:r>
      <w:r w:rsidR="000E326A" w:rsidRPr="006B72A1">
        <w:rPr>
          <w:rFonts w:ascii="Times New Roman" w:hAnsi="Times New Roman" w:cs="Times New Roman"/>
          <w:sz w:val="28"/>
          <w:szCs w:val="28"/>
        </w:rPr>
        <w:t xml:space="preserve">  </w:t>
      </w:r>
      <w:r w:rsidR="00F76A0F" w:rsidRPr="006B72A1">
        <w:rPr>
          <w:rFonts w:ascii="Times New Roman" w:hAnsi="Times New Roman" w:cs="Times New Roman"/>
          <w:sz w:val="28"/>
          <w:szCs w:val="28"/>
        </w:rPr>
        <w:t xml:space="preserve">Will </w:t>
      </w:r>
      <w:r w:rsidR="000E326A" w:rsidRPr="006B72A1">
        <w:rPr>
          <w:rFonts w:ascii="Times New Roman" w:hAnsi="Times New Roman" w:cs="Times New Roman"/>
          <w:sz w:val="28"/>
          <w:szCs w:val="28"/>
        </w:rPr>
        <w:t>take place on 1</w:t>
      </w:r>
      <w:r w:rsidR="00C1194D" w:rsidRPr="006B72A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1194D" w:rsidRPr="006B72A1">
        <w:rPr>
          <w:rFonts w:ascii="Times New Roman" w:hAnsi="Times New Roman" w:cs="Times New Roman"/>
          <w:sz w:val="28"/>
          <w:szCs w:val="28"/>
        </w:rPr>
        <w:t xml:space="preserve"> December</w:t>
      </w:r>
      <w:r w:rsidRPr="006B72A1">
        <w:rPr>
          <w:rFonts w:ascii="Times New Roman" w:hAnsi="Times New Roman" w:cs="Times New Roman"/>
          <w:sz w:val="28"/>
          <w:szCs w:val="28"/>
        </w:rPr>
        <w:t xml:space="preserve"> 20</w:t>
      </w:r>
      <w:r w:rsidR="00F76A0F" w:rsidRPr="006B72A1">
        <w:rPr>
          <w:rFonts w:ascii="Times New Roman" w:hAnsi="Times New Roman" w:cs="Times New Roman"/>
          <w:sz w:val="28"/>
          <w:szCs w:val="28"/>
        </w:rPr>
        <w:t>22</w:t>
      </w:r>
      <w:r w:rsidRPr="006B72A1">
        <w:rPr>
          <w:rFonts w:ascii="Times New Roman" w:hAnsi="Times New Roman" w:cs="Times New Roman"/>
          <w:sz w:val="28"/>
          <w:szCs w:val="28"/>
        </w:rPr>
        <w:t xml:space="preserve"> at </w:t>
      </w:r>
      <w:r w:rsidR="00F76A0F" w:rsidRPr="006B72A1">
        <w:rPr>
          <w:rFonts w:ascii="Times New Roman" w:hAnsi="Times New Roman" w:cs="Times New Roman"/>
          <w:sz w:val="28"/>
          <w:szCs w:val="28"/>
        </w:rPr>
        <w:t>Sheraton Hotel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, </w:t>
      </w:r>
      <w:r w:rsidR="00646F64" w:rsidRPr="006B72A1">
        <w:rPr>
          <w:rFonts w:ascii="Times New Roman" w:hAnsi="Times New Roman" w:cs="Times New Roman"/>
          <w:bCs/>
          <w:sz w:val="28"/>
          <w:szCs w:val="28"/>
        </w:rPr>
        <w:t xml:space="preserve">with special focus on </w:t>
      </w:r>
      <w:r w:rsidR="00646F64" w:rsidRPr="006B72A1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646F64" w:rsidRPr="006B7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Sustainable Development Goals</w:t>
      </w:r>
      <w:r w:rsidR="00646F64" w:rsidRPr="006B72A1">
        <w:rPr>
          <w:rFonts w:ascii="Times New Roman" w:hAnsi="Times New Roman" w:cs="Times New Roman"/>
          <w:color w:val="000000"/>
          <w:sz w:val="28"/>
          <w:szCs w:val="28"/>
        </w:rPr>
        <w:t xml:space="preserve"> – Journey to 2030 on how tourism sector can contribute towards the implementation and achievement of the </w:t>
      </w:r>
      <w:r w:rsidR="00646F64" w:rsidRPr="006B7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 SDGs</w:t>
      </w:r>
      <w:r w:rsidR="00646F64" w:rsidRPr="006B72A1">
        <w:rPr>
          <w:rFonts w:ascii="Times New Roman" w:hAnsi="Times New Roman" w:cs="Times New Roman"/>
          <w:color w:val="000000"/>
          <w:sz w:val="28"/>
          <w:szCs w:val="28"/>
        </w:rPr>
        <w:t>; aiming to inspire governments, policymakers and tourism companies to incorporate relevant aspects of the SDGs into policy and fi</w:t>
      </w:r>
      <w:r w:rsidR="0021514C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646F64" w:rsidRPr="006B72A1">
        <w:rPr>
          <w:rFonts w:ascii="Times New Roman" w:hAnsi="Times New Roman" w:cs="Times New Roman"/>
          <w:color w:val="000000"/>
          <w:sz w:val="28"/>
          <w:szCs w:val="28"/>
        </w:rPr>
        <w:t>ancing frameworks as well as business operations and investments. </w:t>
      </w:r>
      <w:r w:rsidR="00646F64" w:rsidRPr="006B7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45B26C" w14:textId="6EE473DB" w:rsidR="000E326A" w:rsidRPr="006B72A1" w:rsidRDefault="00154B3B" w:rsidP="000E326A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 Unlike the previous awarding ceremonies, this years’ Ekkula Tourism awards will involve regional </w:t>
      </w:r>
      <w:r w:rsidR="0021514C">
        <w:rPr>
          <w:rFonts w:ascii="Times New Roman" w:hAnsi="Times New Roman" w:cs="Times New Roman"/>
          <w:sz w:val="28"/>
          <w:szCs w:val="28"/>
        </w:rPr>
        <w:t>quality assurance and sustainability training workshops</w:t>
      </w:r>
      <w:r w:rsidRPr="006B72A1">
        <w:rPr>
          <w:rFonts w:ascii="Times New Roman" w:hAnsi="Times New Roman" w:cs="Times New Roman"/>
          <w:sz w:val="28"/>
          <w:szCs w:val="28"/>
        </w:rPr>
        <w:t xml:space="preserve">, intended to </w:t>
      </w:r>
      <w:r w:rsidR="0021514C">
        <w:rPr>
          <w:rFonts w:ascii="Times New Roman" w:hAnsi="Times New Roman" w:cs="Times New Roman"/>
          <w:sz w:val="28"/>
          <w:szCs w:val="28"/>
        </w:rPr>
        <w:t>improve service delivery by impacting basic tourism</w:t>
      </w:r>
      <w:r w:rsidRPr="006B72A1">
        <w:rPr>
          <w:rFonts w:ascii="Times New Roman" w:hAnsi="Times New Roman" w:cs="Times New Roman"/>
          <w:sz w:val="28"/>
          <w:szCs w:val="28"/>
        </w:rPr>
        <w:t xml:space="preserve"> skills </w:t>
      </w:r>
      <w:r w:rsidR="0021514C">
        <w:rPr>
          <w:rFonts w:ascii="Times New Roman" w:hAnsi="Times New Roman" w:cs="Times New Roman"/>
          <w:sz w:val="28"/>
          <w:szCs w:val="28"/>
        </w:rPr>
        <w:t xml:space="preserve">across the value chain. </w:t>
      </w:r>
      <w:r w:rsidRPr="006B72A1">
        <w:rPr>
          <w:rFonts w:ascii="Times New Roman" w:hAnsi="Times New Roman" w:cs="Times New Roman"/>
          <w:sz w:val="28"/>
          <w:szCs w:val="28"/>
        </w:rPr>
        <w:t>The first regional expo will take place on the 14</w:t>
      </w:r>
      <w:r w:rsidRPr="006B72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B72A1">
        <w:rPr>
          <w:rFonts w:ascii="Times New Roman" w:hAnsi="Times New Roman" w:cs="Times New Roman"/>
          <w:sz w:val="28"/>
          <w:szCs w:val="28"/>
        </w:rPr>
        <w:t xml:space="preserve"> of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 October 2022 </w:t>
      </w:r>
      <w:r w:rsidR="00646F64" w:rsidRPr="006B72A1">
        <w:rPr>
          <w:rFonts w:ascii="Times New Roman" w:hAnsi="Times New Roman" w:cs="Times New Roman"/>
          <w:sz w:val="28"/>
          <w:szCs w:val="28"/>
        </w:rPr>
        <w:lastRenderedPageBreak/>
        <w:t>in Mbale, moving to Gulu on the 21</w:t>
      </w:r>
      <w:r w:rsidR="00646F64" w:rsidRPr="006B72A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 of October 2022,</w:t>
      </w:r>
      <w:r w:rsidR="00AE5062">
        <w:rPr>
          <w:rFonts w:ascii="Times New Roman" w:hAnsi="Times New Roman" w:cs="Times New Roman"/>
          <w:sz w:val="28"/>
          <w:szCs w:val="28"/>
        </w:rPr>
        <w:t xml:space="preserve"> and then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 on the 28</w:t>
      </w:r>
      <w:r w:rsidR="00646F64" w:rsidRPr="006B72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 </w:t>
      </w:r>
      <w:r w:rsidR="00AE5062">
        <w:rPr>
          <w:rFonts w:ascii="Times New Roman" w:hAnsi="Times New Roman" w:cs="Times New Roman"/>
          <w:sz w:val="28"/>
          <w:szCs w:val="28"/>
        </w:rPr>
        <w:t xml:space="preserve"> 0f 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October in </w:t>
      </w:r>
      <w:r w:rsidR="00AE5062" w:rsidRPr="006B72A1">
        <w:rPr>
          <w:rFonts w:ascii="Times New Roman" w:hAnsi="Times New Roman" w:cs="Times New Roman"/>
          <w:sz w:val="28"/>
          <w:szCs w:val="28"/>
        </w:rPr>
        <w:t>Fort portal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 the tourism city and wrapping the regional </w:t>
      </w:r>
      <w:r w:rsidR="0021514C">
        <w:rPr>
          <w:rFonts w:ascii="Times New Roman" w:hAnsi="Times New Roman" w:cs="Times New Roman"/>
          <w:sz w:val="28"/>
          <w:szCs w:val="28"/>
        </w:rPr>
        <w:t xml:space="preserve">workshops 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in </w:t>
      </w:r>
      <w:r w:rsidR="00AE5062" w:rsidRPr="006B72A1">
        <w:rPr>
          <w:rFonts w:ascii="Times New Roman" w:hAnsi="Times New Roman" w:cs="Times New Roman"/>
          <w:sz w:val="28"/>
          <w:szCs w:val="28"/>
        </w:rPr>
        <w:t>Kampala</w:t>
      </w:r>
      <w:r w:rsidR="00646F64" w:rsidRPr="006B72A1">
        <w:rPr>
          <w:rFonts w:ascii="Times New Roman" w:hAnsi="Times New Roman" w:cs="Times New Roman"/>
          <w:sz w:val="28"/>
          <w:szCs w:val="28"/>
        </w:rPr>
        <w:t xml:space="preserve"> on the 04th of November.</w:t>
      </w:r>
      <w:r w:rsidR="0021514C">
        <w:rPr>
          <w:rFonts w:ascii="Times New Roman" w:hAnsi="Times New Roman" w:cs="Times New Roman"/>
          <w:sz w:val="28"/>
          <w:szCs w:val="28"/>
        </w:rPr>
        <w:t xml:space="preserve"> Top participants from each region will then be invited in an in-</w:t>
      </w:r>
      <w:proofErr w:type="gramStart"/>
      <w:r w:rsidR="0021514C">
        <w:rPr>
          <w:rFonts w:ascii="Times New Roman" w:hAnsi="Times New Roman" w:cs="Times New Roman"/>
          <w:sz w:val="28"/>
          <w:szCs w:val="28"/>
        </w:rPr>
        <w:t>depth  national</w:t>
      </w:r>
      <w:proofErr w:type="gramEnd"/>
      <w:r w:rsidR="0021514C">
        <w:rPr>
          <w:rFonts w:ascii="Times New Roman" w:hAnsi="Times New Roman" w:cs="Times New Roman"/>
          <w:sz w:val="28"/>
          <w:szCs w:val="28"/>
        </w:rPr>
        <w:t xml:space="preserve"> tourism training hub.</w:t>
      </w:r>
    </w:p>
    <w:p w14:paraId="31DABD6A" w14:textId="77777777" w:rsidR="000D04CF" w:rsidRPr="006B72A1" w:rsidRDefault="000D04CF" w:rsidP="000D04CF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As we pride ourselves in our country’s natural endowments, we look forward to celebrating together networking and forging better ways of improving where we have not performed to the fullest. </w:t>
      </w:r>
    </w:p>
    <w:p w14:paraId="2FA15FBB" w14:textId="22D707CE" w:rsidR="000D04CF" w:rsidRPr="006B72A1" w:rsidRDefault="000D04CF" w:rsidP="000D04CF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I am pleased to announce therefore; The Launch of the </w:t>
      </w:r>
      <w:r w:rsidR="00C1194D" w:rsidRPr="006B72A1">
        <w:rPr>
          <w:rFonts w:ascii="Times New Roman" w:hAnsi="Times New Roman" w:cs="Times New Roman"/>
          <w:sz w:val="28"/>
          <w:szCs w:val="28"/>
        </w:rPr>
        <w:t>Fifth</w:t>
      </w:r>
      <w:r w:rsidRPr="006B72A1">
        <w:rPr>
          <w:rFonts w:ascii="Times New Roman" w:hAnsi="Times New Roman" w:cs="Times New Roman"/>
          <w:sz w:val="28"/>
          <w:szCs w:val="28"/>
        </w:rPr>
        <w:t xml:space="preserve"> Edition</w:t>
      </w:r>
      <w:r w:rsidR="00C1194D" w:rsidRPr="006B72A1">
        <w:rPr>
          <w:rFonts w:ascii="Times New Roman" w:hAnsi="Times New Roman" w:cs="Times New Roman"/>
          <w:sz w:val="28"/>
          <w:szCs w:val="28"/>
        </w:rPr>
        <w:t xml:space="preserve"> of</w:t>
      </w:r>
      <w:r w:rsidRPr="006B72A1">
        <w:rPr>
          <w:rFonts w:ascii="Times New Roman" w:hAnsi="Times New Roman" w:cs="Times New Roman"/>
          <w:sz w:val="28"/>
          <w:szCs w:val="28"/>
        </w:rPr>
        <w:t xml:space="preserve"> Ekkula </w:t>
      </w:r>
      <w:r w:rsidR="007547B2" w:rsidRPr="006B72A1">
        <w:rPr>
          <w:rFonts w:ascii="Times New Roman" w:hAnsi="Times New Roman" w:cs="Times New Roman"/>
          <w:sz w:val="28"/>
          <w:szCs w:val="28"/>
        </w:rPr>
        <w:t>Pearl of Africa Tourism Awards 20</w:t>
      </w:r>
      <w:r w:rsidR="00C1194D" w:rsidRPr="006B72A1">
        <w:rPr>
          <w:rFonts w:ascii="Times New Roman" w:hAnsi="Times New Roman" w:cs="Times New Roman"/>
          <w:sz w:val="28"/>
          <w:szCs w:val="28"/>
        </w:rPr>
        <w:t>22</w:t>
      </w:r>
      <w:r w:rsidR="007547B2" w:rsidRPr="006B72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242B4" w14:textId="7F747966" w:rsidR="001970CE" w:rsidRPr="006B72A1" w:rsidRDefault="007547B2" w:rsidP="001970CE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Ladies and </w:t>
      </w:r>
      <w:r w:rsidR="00C1194D" w:rsidRPr="006B72A1">
        <w:rPr>
          <w:rFonts w:ascii="Times New Roman" w:hAnsi="Times New Roman" w:cs="Times New Roman"/>
          <w:sz w:val="28"/>
          <w:szCs w:val="28"/>
        </w:rPr>
        <w:t>gentlemen,</w:t>
      </w:r>
      <w:r w:rsidR="001970CE" w:rsidRPr="006B72A1">
        <w:rPr>
          <w:rFonts w:ascii="Times New Roman" w:hAnsi="Times New Roman" w:cs="Times New Roman"/>
          <w:sz w:val="28"/>
          <w:szCs w:val="28"/>
        </w:rPr>
        <w:t xml:space="preserve"> I officially declare nominations for the Categories open as per the set criteria</w:t>
      </w:r>
      <w:r w:rsidRPr="006B72A1">
        <w:rPr>
          <w:rFonts w:ascii="Times New Roman" w:hAnsi="Times New Roman" w:cs="Times New Roman"/>
          <w:sz w:val="28"/>
          <w:szCs w:val="28"/>
        </w:rPr>
        <w:t xml:space="preserve"> and I Look forward to seeing more of you participate in</w:t>
      </w:r>
      <w:r w:rsidR="00C1194D" w:rsidRPr="006B72A1">
        <w:rPr>
          <w:rFonts w:ascii="Times New Roman" w:hAnsi="Times New Roman" w:cs="Times New Roman"/>
          <w:sz w:val="28"/>
          <w:szCs w:val="28"/>
        </w:rPr>
        <w:t xml:space="preserve"> the</w:t>
      </w:r>
      <w:r w:rsidRPr="006B72A1">
        <w:rPr>
          <w:rFonts w:ascii="Times New Roman" w:hAnsi="Times New Roman" w:cs="Times New Roman"/>
          <w:sz w:val="28"/>
          <w:szCs w:val="28"/>
        </w:rPr>
        <w:t xml:space="preserve"> Tourism Industry as the opportunities are endless and enormous. </w:t>
      </w:r>
    </w:p>
    <w:p w14:paraId="6F25CEF3" w14:textId="07C520F8" w:rsidR="007547B2" w:rsidRPr="006B72A1" w:rsidRDefault="007547B2" w:rsidP="001970CE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 xml:space="preserve">For </w:t>
      </w:r>
      <w:r w:rsidR="00C1194D" w:rsidRPr="006B72A1">
        <w:rPr>
          <w:rFonts w:ascii="Times New Roman" w:hAnsi="Times New Roman" w:cs="Times New Roman"/>
          <w:sz w:val="28"/>
          <w:szCs w:val="28"/>
        </w:rPr>
        <w:t xml:space="preserve">God </w:t>
      </w:r>
      <w:r w:rsidRPr="006B72A1">
        <w:rPr>
          <w:rFonts w:ascii="Times New Roman" w:hAnsi="Times New Roman" w:cs="Times New Roman"/>
          <w:sz w:val="28"/>
          <w:szCs w:val="28"/>
        </w:rPr>
        <w:t>and My Country,</w:t>
      </w:r>
    </w:p>
    <w:p w14:paraId="18813F22" w14:textId="77777777" w:rsidR="007547B2" w:rsidRPr="006B72A1" w:rsidRDefault="007547B2" w:rsidP="001970CE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sz w:val="28"/>
          <w:szCs w:val="28"/>
        </w:rPr>
        <w:t>Thank You.</w:t>
      </w:r>
    </w:p>
    <w:p w14:paraId="315FC2C2" w14:textId="3F9DACA6" w:rsidR="007547B2" w:rsidRPr="006B72A1" w:rsidRDefault="00C1194D" w:rsidP="00197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A1">
        <w:rPr>
          <w:rFonts w:ascii="Times New Roman" w:hAnsi="Times New Roman" w:cs="Times New Roman"/>
          <w:b/>
          <w:sz w:val="28"/>
          <w:szCs w:val="28"/>
        </w:rPr>
        <w:t>Martin Mugarra Bahinduka,</w:t>
      </w:r>
    </w:p>
    <w:p w14:paraId="41BF6A49" w14:textId="77777777" w:rsidR="007547B2" w:rsidRPr="006B72A1" w:rsidRDefault="007547B2" w:rsidP="001970CE">
      <w:pPr>
        <w:jc w:val="both"/>
        <w:rPr>
          <w:rFonts w:ascii="Times New Roman" w:hAnsi="Times New Roman" w:cs="Times New Roman"/>
          <w:sz w:val="28"/>
          <w:szCs w:val="28"/>
        </w:rPr>
      </w:pPr>
      <w:r w:rsidRPr="006B72A1">
        <w:rPr>
          <w:rFonts w:ascii="Times New Roman" w:hAnsi="Times New Roman" w:cs="Times New Roman"/>
          <w:b/>
          <w:sz w:val="28"/>
          <w:szCs w:val="28"/>
        </w:rPr>
        <w:t>State Minister of Tourism Wildlife and Antiquities</w:t>
      </w:r>
      <w:r w:rsidRPr="006B72A1">
        <w:rPr>
          <w:rFonts w:ascii="Times New Roman" w:hAnsi="Times New Roman" w:cs="Times New Roman"/>
          <w:sz w:val="28"/>
          <w:szCs w:val="28"/>
        </w:rPr>
        <w:t>.</w:t>
      </w:r>
    </w:p>
    <w:p w14:paraId="675D5C3E" w14:textId="77777777" w:rsidR="007547B2" w:rsidRPr="006B72A1" w:rsidRDefault="007547B2" w:rsidP="001970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89BAE" w14:textId="77777777" w:rsidR="001970CE" w:rsidRPr="006B72A1" w:rsidRDefault="001970CE" w:rsidP="000D04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91DED" w14:textId="77777777" w:rsidR="000D04CF" w:rsidRPr="006B72A1" w:rsidRDefault="000D04CF" w:rsidP="000E32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E0462" w14:textId="77777777" w:rsidR="000E326A" w:rsidRPr="006B72A1" w:rsidRDefault="000E326A" w:rsidP="005E25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EB0408" w14:textId="77777777" w:rsidR="00132B2F" w:rsidRPr="006B72A1" w:rsidRDefault="00132B2F">
      <w:pPr>
        <w:rPr>
          <w:rFonts w:ascii="Times New Roman" w:hAnsi="Times New Roman" w:cs="Times New Roman"/>
          <w:sz w:val="28"/>
          <w:szCs w:val="28"/>
        </w:rPr>
      </w:pPr>
    </w:p>
    <w:sectPr w:rsidR="00132B2F" w:rsidRPr="006B7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9"/>
    <w:rsid w:val="000D04CF"/>
    <w:rsid w:val="000E326A"/>
    <w:rsid w:val="000E66AD"/>
    <w:rsid w:val="00132B2F"/>
    <w:rsid w:val="00154B3B"/>
    <w:rsid w:val="00185B8F"/>
    <w:rsid w:val="001970CE"/>
    <w:rsid w:val="001A75E0"/>
    <w:rsid w:val="0021514C"/>
    <w:rsid w:val="00366CE1"/>
    <w:rsid w:val="00471611"/>
    <w:rsid w:val="00485893"/>
    <w:rsid w:val="005C3EF8"/>
    <w:rsid w:val="005E2579"/>
    <w:rsid w:val="00646F64"/>
    <w:rsid w:val="006B72A1"/>
    <w:rsid w:val="007547B2"/>
    <w:rsid w:val="008053F9"/>
    <w:rsid w:val="008630A4"/>
    <w:rsid w:val="008A7D16"/>
    <w:rsid w:val="00AD7D41"/>
    <w:rsid w:val="00AE5062"/>
    <w:rsid w:val="00B16828"/>
    <w:rsid w:val="00C1194D"/>
    <w:rsid w:val="00D47037"/>
    <w:rsid w:val="00E819A6"/>
    <w:rsid w:val="00E917F1"/>
    <w:rsid w:val="00EB429A"/>
    <w:rsid w:val="00F6156F"/>
    <w:rsid w:val="00F76A0F"/>
    <w:rsid w:val="00FC7DC9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5DF9"/>
  <w15:docId w15:val="{68B8B7FB-1322-4891-A0D4-7BD2957D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2022-10-12T05:03:00Z</dcterms:created>
  <dcterms:modified xsi:type="dcterms:W3CDTF">2022-10-12T05:03:00Z</dcterms:modified>
</cp:coreProperties>
</file>